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375793">
        <w:rPr>
          <w:rFonts w:eastAsia="Times New Roman"/>
          <w:b/>
          <w:bCs/>
          <w:sz w:val="24"/>
          <w:szCs w:val="24"/>
        </w:rPr>
        <w:t>414/549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0853CB">
        <w:rPr>
          <w:rFonts w:eastAsia="Times New Roman"/>
          <w:b/>
          <w:bCs/>
          <w:sz w:val="24"/>
          <w:szCs w:val="24"/>
        </w:rPr>
        <w:t>1</w:t>
      </w:r>
      <w:r w:rsidR="00375793">
        <w:rPr>
          <w:rFonts w:eastAsia="Times New Roman"/>
          <w:b/>
          <w:bCs/>
          <w:sz w:val="24"/>
          <w:szCs w:val="24"/>
        </w:rPr>
        <w:t>6</w:t>
      </w:r>
      <w:r w:rsidR="000853CB">
        <w:rPr>
          <w:rFonts w:eastAsia="Times New Roman"/>
          <w:b/>
          <w:bCs/>
          <w:sz w:val="24"/>
          <w:szCs w:val="24"/>
        </w:rPr>
        <w:t>.07.2020 г</w:t>
      </w:r>
      <w:r w:rsidRPr="00980D25">
        <w:rPr>
          <w:rFonts w:eastAsia="Times New Roman"/>
          <w:b/>
          <w:bCs/>
          <w:sz w:val="24"/>
          <w:szCs w:val="24"/>
        </w:rPr>
        <w:t>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0853CB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20.07.2020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375793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0853CB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0853CB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0853CB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B91EE1" w:rsidRDefault="003362F0" w:rsidP="00C03998">
      <w:pPr>
        <w:numPr>
          <w:ilvl w:val="0"/>
          <w:numId w:val="1"/>
        </w:numPr>
        <w:tabs>
          <w:tab w:val="left" w:pos="706"/>
        </w:tabs>
        <w:spacing w:line="236" w:lineRule="auto"/>
        <w:ind w:left="426" w:firstLine="300"/>
        <w:rPr>
          <w:sz w:val="24"/>
          <w:szCs w:val="24"/>
        </w:rPr>
      </w:pPr>
      <w:r w:rsidRPr="00B91EE1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B91EE1">
        <w:rPr>
          <w:rFonts w:eastAsia="Times New Roman"/>
          <w:sz w:val="24"/>
          <w:szCs w:val="24"/>
        </w:rPr>
        <w:t xml:space="preserve"> </w:t>
      </w:r>
      <w:r w:rsidRPr="00B91EE1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0853CB"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(</w:t>
      </w:r>
      <w:r w:rsidR="000853CB">
        <w:rPr>
          <w:rFonts w:eastAsia="Times New Roman"/>
          <w:sz w:val="24"/>
          <w:szCs w:val="24"/>
        </w:rPr>
        <w:t>две</w:t>
      </w:r>
      <w:r w:rsidRPr="0041034E">
        <w:rPr>
          <w:rFonts w:eastAsia="Times New Roman"/>
          <w:sz w:val="24"/>
          <w:szCs w:val="24"/>
        </w:rPr>
        <w:t>) заявк</w:t>
      </w:r>
      <w:r w:rsidR="001A73E3">
        <w:rPr>
          <w:rFonts w:eastAsia="Times New Roman"/>
          <w:sz w:val="24"/>
          <w:szCs w:val="24"/>
        </w:rPr>
        <w:t>и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Default="003362F0">
      <w:pPr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1A73E3" w:rsidRDefault="001A73E3" w:rsidP="001A73E3">
      <w:pPr>
        <w:ind w:left="1446"/>
        <w:jc w:val="right"/>
        <w:rPr>
          <w:rFonts w:eastAsia="Times New Roman"/>
          <w:sz w:val="24"/>
          <w:szCs w:val="24"/>
        </w:rPr>
      </w:pPr>
      <w:r w:rsidRPr="001A73E3">
        <w:rPr>
          <w:sz w:val="24"/>
          <w:szCs w:val="24"/>
        </w:rPr>
        <w:t>Таблица № 1</w:t>
      </w:r>
    </w:p>
    <w:tbl>
      <w:tblPr>
        <w:tblStyle w:val="a8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3148"/>
      </w:tblGrid>
      <w:tr w:rsidR="001A73E3" w:rsidTr="001A73E3">
        <w:tc>
          <w:tcPr>
            <w:tcW w:w="709" w:type="dxa"/>
          </w:tcPr>
          <w:p w:rsidR="001A73E3" w:rsidRDefault="001A73E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A73E3" w:rsidRPr="001A73E3" w:rsidRDefault="001A73E3">
            <w:pPr>
              <w:rPr>
                <w:rFonts w:eastAsia="Times New Roman"/>
                <w:b/>
                <w:sz w:val="24"/>
                <w:szCs w:val="24"/>
              </w:rPr>
            </w:pPr>
            <w:r w:rsidRPr="001A73E3">
              <w:rPr>
                <w:b/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148" w:type="dxa"/>
          </w:tcPr>
          <w:p w:rsidR="001A73E3" w:rsidRPr="001A73E3" w:rsidRDefault="001A73E3" w:rsidP="001A73E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A73E3">
              <w:rPr>
                <w:b/>
                <w:sz w:val="24"/>
                <w:szCs w:val="24"/>
              </w:rPr>
              <w:t>Ценовое предложение, руб.</w:t>
            </w:r>
          </w:p>
        </w:tc>
      </w:tr>
      <w:tr w:rsidR="000853CB" w:rsidTr="001A73E3">
        <w:tc>
          <w:tcPr>
            <w:tcW w:w="709" w:type="dxa"/>
          </w:tcPr>
          <w:p w:rsidR="000853CB" w:rsidRDefault="000853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853CB" w:rsidRPr="001A73E3" w:rsidRDefault="000853CB" w:rsidP="00375793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="00375793">
              <w:rPr>
                <w:rFonts w:eastAsia="Times New Roman"/>
                <w:sz w:val="24"/>
                <w:szCs w:val="24"/>
              </w:rPr>
              <w:t>Экспомет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ИНН </w:t>
            </w:r>
            <w:r w:rsidR="00375793">
              <w:rPr>
                <w:rFonts w:eastAsia="Times New Roman"/>
                <w:sz w:val="24"/>
                <w:szCs w:val="24"/>
              </w:rPr>
              <w:t>6670160875</w:t>
            </w:r>
          </w:p>
        </w:tc>
        <w:tc>
          <w:tcPr>
            <w:tcW w:w="3148" w:type="dxa"/>
          </w:tcPr>
          <w:p w:rsidR="000853CB" w:rsidRPr="000853CB" w:rsidRDefault="00375793" w:rsidP="00085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3 737 700,00</w:t>
            </w:r>
          </w:p>
        </w:tc>
      </w:tr>
      <w:tr w:rsidR="001A73E3" w:rsidTr="001A73E3">
        <w:tc>
          <w:tcPr>
            <w:tcW w:w="709" w:type="dxa"/>
          </w:tcPr>
          <w:p w:rsidR="001A73E3" w:rsidRPr="000853CB" w:rsidRDefault="000853CB" w:rsidP="000853C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A73E3" w:rsidRDefault="001A73E3" w:rsidP="0037579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 w:rsidR="00375793">
              <w:rPr>
                <w:rFonts w:eastAsia="Times New Roman"/>
                <w:sz w:val="24"/>
                <w:szCs w:val="24"/>
              </w:rPr>
              <w:t>МеталлИнвест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ИНН </w:t>
            </w:r>
            <w:r w:rsidR="00375793">
              <w:rPr>
                <w:rFonts w:eastAsia="Times New Roman"/>
                <w:sz w:val="24"/>
                <w:szCs w:val="24"/>
              </w:rPr>
              <w:t>6604026450</w:t>
            </w:r>
          </w:p>
        </w:tc>
        <w:tc>
          <w:tcPr>
            <w:tcW w:w="3148" w:type="dxa"/>
          </w:tcPr>
          <w:p w:rsidR="001A73E3" w:rsidRPr="000853CB" w:rsidRDefault="00375793" w:rsidP="000853C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3 683 650,00</w:t>
            </w:r>
          </w:p>
        </w:tc>
      </w:tr>
    </w:tbl>
    <w:p w:rsidR="001A73E3" w:rsidRDefault="001A73E3">
      <w:pPr>
        <w:ind w:left="1446"/>
        <w:rPr>
          <w:rFonts w:eastAsia="Times New Roman"/>
          <w:sz w:val="24"/>
          <w:szCs w:val="24"/>
        </w:rPr>
      </w:pPr>
    </w:p>
    <w:p w:rsidR="00BB6772" w:rsidRPr="0041034E" w:rsidRDefault="003362F0" w:rsidP="007A1720">
      <w:pPr>
        <w:numPr>
          <w:ilvl w:val="0"/>
          <w:numId w:val="2"/>
        </w:numPr>
        <w:tabs>
          <w:tab w:val="left" w:pos="676"/>
        </w:tabs>
        <w:spacing w:line="234" w:lineRule="auto"/>
        <w:ind w:left="366" w:right="20" w:hanging="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7A1720">
      <w:pPr>
        <w:spacing w:line="14" w:lineRule="exact"/>
        <w:jc w:val="both"/>
        <w:rPr>
          <w:sz w:val="24"/>
          <w:szCs w:val="24"/>
        </w:rPr>
      </w:pPr>
    </w:p>
    <w:p w:rsidR="00BB6772" w:rsidRDefault="003362F0" w:rsidP="007A1720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7D7245" w:rsidRPr="007D7245">
        <w:rPr>
          <w:rFonts w:eastAsia="Times New Roman"/>
          <w:b/>
          <w:sz w:val="24"/>
          <w:szCs w:val="24"/>
        </w:rPr>
        <w:t>не</w:t>
      </w:r>
      <w:r w:rsidR="007D7245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57471C" w:rsidRDefault="0057471C" w:rsidP="0057471C">
      <w:pPr>
        <w:tabs>
          <w:tab w:val="left" w:pos="714"/>
        </w:tabs>
        <w:spacing w:line="233" w:lineRule="auto"/>
        <w:ind w:right="20"/>
        <w:jc w:val="both"/>
        <w:rPr>
          <w:rFonts w:eastAsia="Times New Roman"/>
          <w:sz w:val="24"/>
          <w:szCs w:val="24"/>
        </w:rPr>
      </w:pPr>
    </w:p>
    <w:p w:rsidR="00B91EE1" w:rsidRDefault="00B91EE1" w:rsidP="0057471C">
      <w:pPr>
        <w:tabs>
          <w:tab w:val="left" w:pos="714"/>
        </w:tabs>
        <w:spacing w:line="233" w:lineRule="auto"/>
        <w:ind w:right="20"/>
        <w:jc w:val="both"/>
        <w:rPr>
          <w:rFonts w:eastAsia="Times New Roman"/>
          <w:sz w:val="24"/>
          <w:szCs w:val="24"/>
        </w:rPr>
      </w:pPr>
    </w:p>
    <w:p w:rsidR="0057471C" w:rsidRDefault="0057471C" w:rsidP="0057471C">
      <w:pPr>
        <w:tabs>
          <w:tab w:val="left" w:pos="714"/>
        </w:tabs>
        <w:spacing w:line="233" w:lineRule="auto"/>
        <w:ind w:right="20"/>
        <w:jc w:val="both"/>
        <w:rPr>
          <w:rFonts w:eastAsia="Times New Roman"/>
          <w:sz w:val="24"/>
          <w:szCs w:val="24"/>
        </w:rPr>
      </w:pPr>
    </w:p>
    <w:p w:rsidR="001A73E3" w:rsidRDefault="001A73E3" w:rsidP="001A73E3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lastRenderedPageBreak/>
        <w:t xml:space="preserve">Заявка на участие в запросе ценовых котировок № </w:t>
      </w:r>
      <w:proofErr w:type="spellStart"/>
      <w:r w:rsidRPr="0041034E">
        <w:rPr>
          <w:rFonts w:eastAsia="Times New Roman"/>
          <w:sz w:val="24"/>
          <w:szCs w:val="24"/>
        </w:rPr>
        <w:t>п.п</w:t>
      </w:r>
      <w:proofErr w:type="spellEnd"/>
      <w:r w:rsidRPr="0041034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Таблица № 1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1A73E3" w:rsidRPr="0041034E" w:rsidRDefault="001A73E3" w:rsidP="00024C30">
      <w:pPr>
        <w:tabs>
          <w:tab w:val="left" w:pos="714"/>
        </w:tabs>
        <w:spacing w:line="233" w:lineRule="auto"/>
        <w:ind w:left="726" w:right="20"/>
        <w:jc w:val="both"/>
        <w:rPr>
          <w:rFonts w:eastAsia="Times New Roman"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Решение</w:t>
      </w:r>
    </w:p>
    <w:p w:rsidR="00AC2A4A" w:rsidRDefault="00AC2A4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3362F0" w:rsidRPr="004945BF" w:rsidRDefault="004945BF" w:rsidP="00AC2A4A">
      <w:pPr>
        <w:pStyle w:val="a4"/>
        <w:widowControl w:val="0"/>
        <w:numPr>
          <w:ilvl w:val="0"/>
          <w:numId w:val="7"/>
        </w:numPr>
        <w:suppressAutoHyphens/>
        <w:spacing w:after="0"/>
        <w:ind w:right="14"/>
        <w:jc w:val="both"/>
        <w:rPr>
          <w:sz w:val="24"/>
          <w:szCs w:val="24"/>
        </w:rPr>
      </w:pPr>
      <w:r w:rsidRPr="004945BF">
        <w:rPr>
          <w:sz w:val="24"/>
          <w:szCs w:val="24"/>
        </w:rPr>
        <w:t>На основании п. 4.2.3 Документации о проведении запроса ценовых котировок п</w:t>
      </w:r>
      <w:r w:rsidR="003362F0" w:rsidRPr="004945BF">
        <w:rPr>
          <w:sz w:val="24"/>
          <w:szCs w:val="24"/>
        </w:rPr>
        <w:t>ризнать закупочную процедуру</w:t>
      </w:r>
      <w:r w:rsidR="00AC2A4A" w:rsidRPr="004945BF">
        <w:rPr>
          <w:sz w:val="24"/>
          <w:szCs w:val="24"/>
        </w:rPr>
        <w:t xml:space="preserve"> </w:t>
      </w:r>
      <w:r w:rsidR="003362F0" w:rsidRPr="004945BF">
        <w:rPr>
          <w:sz w:val="24"/>
          <w:szCs w:val="24"/>
        </w:rPr>
        <w:t xml:space="preserve">несостоявшейся. </w:t>
      </w:r>
    </w:p>
    <w:p w:rsidR="0057471C" w:rsidRDefault="0057471C" w:rsidP="0057471C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с единственным Участником запроса ценовых котировок, соответствующим требованиям извещения и документации запроса ценовых котировок.</w:t>
      </w:r>
    </w:p>
    <w:p w:rsidR="0057471C" w:rsidRDefault="0057471C" w:rsidP="0057471C">
      <w:pPr>
        <w:pStyle w:val="a9"/>
        <w:ind w:right="14"/>
        <w:jc w:val="both"/>
        <w:rPr>
          <w:sz w:val="24"/>
          <w:szCs w:val="24"/>
        </w:rPr>
      </w:pP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15 ч. 15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EF3BA7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41034E" w:rsidRDefault="005757C0" w:rsidP="00EF3BA7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58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1034E" w:rsidRPr="0041034E" w:rsidRDefault="005757C0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45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41034E" w:rsidRPr="0041034E" w:rsidRDefault="005757C0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23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0853CB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 w:rsidR="000853CB"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41034E" w:rsidRPr="0041034E" w:rsidRDefault="005757C0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5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41034E" w:rsidRPr="0041034E" w:rsidRDefault="005757C0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37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41034E" w:rsidRPr="0041034E" w:rsidRDefault="005757C0" w:rsidP="00EF3BA7">
            <w:pPr>
              <w:rPr>
                <w:b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82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41034E" w:rsidRPr="0041034E" w:rsidRDefault="005757C0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00B0052C"/>
    <w:multiLevelType w:val="hybridMultilevel"/>
    <w:tmpl w:val="25BE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A1F1A"/>
    <w:multiLevelType w:val="hybridMultilevel"/>
    <w:tmpl w:val="A5B8E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24C30"/>
    <w:rsid w:val="000814FD"/>
    <w:rsid w:val="000853CB"/>
    <w:rsid w:val="000C5702"/>
    <w:rsid w:val="000D223B"/>
    <w:rsid w:val="001A73E3"/>
    <w:rsid w:val="002B6168"/>
    <w:rsid w:val="003362F0"/>
    <w:rsid w:val="00375793"/>
    <w:rsid w:val="0041034E"/>
    <w:rsid w:val="00430081"/>
    <w:rsid w:val="004945BF"/>
    <w:rsid w:val="0057471C"/>
    <w:rsid w:val="005757C0"/>
    <w:rsid w:val="005A4959"/>
    <w:rsid w:val="00671007"/>
    <w:rsid w:val="00692482"/>
    <w:rsid w:val="006C2CC0"/>
    <w:rsid w:val="006E75BA"/>
    <w:rsid w:val="007234D4"/>
    <w:rsid w:val="007A1720"/>
    <w:rsid w:val="007D7245"/>
    <w:rsid w:val="00861C50"/>
    <w:rsid w:val="008E01E0"/>
    <w:rsid w:val="00980D25"/>
    <w:rsid w:val="00A82A2D"/>
    <w:rsid w:val="00AC2A4A"/>
    <w:rsid w:val="00AF2250"/>
    <w:rsid w:val="00B66799"/>
    <w:rsid w:val="00B91EE1"/>
    <w:rsid w:val="00BB6772"/>
    <w:rsid w:val="00C03998"/>
    <w:rsid w:val="00C55B4B"/>
    <w:rsid w:val="00EF3BA7"/>
    <w:rsid w:val="00F15787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table" w:styleId="a8">
    <w:name w:val="Table Grid"/>
    <w:basedOn w:val="a1"/>
    <w:uiPriority w:val="59"/>
    <w:rsid w:val="001A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table" w:styleId="a8">
    <w:name w:val="Table Grid"/>
    <w:basedOn w:val="a1"/>
    <w:uiPriority w:val="59"/>
    <w:rsid w:val="001A7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A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29</cp:revision>
  <cp:lastPrinted>2020-07-24T10:55:00Z</cp:lastPrinted>
  <dcterms:created xsi:type="dcterms:W3CDTF">2019-05-17T08:08:00Z</dcterms:created>
  <dcterms:modified xsi:type="dcterms:W3CDTF">2020-07-24T11:20:00Z</dcterms:modified>
</cp:coreProperties>
</file>